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</w:p>
    <w:p>
      <w:pPr>
        <w:jc w:val="center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岗位实习学生安全承诺书</w:t>
      </w:r>
    </w:p>
    <w:p>
      <w:pPr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(二级学院保存联)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学院批准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班学生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到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进行岗位实习，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实习时间从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年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月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日至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年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月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实习期间自觉遵守实习单位和学校的规章制度及工作纪律，服从安排，注意安全；遵守社会公德，遵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28"/>
          <w:szCs w:val="28"/>
        </w:rPr>
        <w:t>纪守法，认真完成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实习教学计划中规定的各项实习内容。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实习期间学生违反《岗位实习三方协议书》，造成人身损害和其他财产损失由学生本人负责。本协议由学生负责在签字前告知家长，经家长同意后由学生本人签字保存。</w:t>
      </w:r>
    </w:p>
    <w:p>
      <w:pPr>
        <w:spacing w:line="0" w:lineRule="atLeas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 xml:space="preserve">               </w:t>
      </w:r>
    </w:p>
    <w:p>
      <w:pPr>
        <w:spacing w:line="0" w:lineRule="atLeas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二级学院名称(公章)：                 学生(签名)：</w:t>
      </w:r>
    </w:p>
    <w:p>
      <w:pPr>
        <w:spacing w:line="0" w:lineRule="atLeast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 xml:space="preserve">                </w:t>
      </w:r>
    </w:p>
    <w:p>
      <w:pPr>
        <w:spacing w:line="0" w:lineRule="atLeast"/>
        <w:ind w:firstLine="1820" w:firstLineChars="65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年  月  日                      年  月  日</w:t>
      </w:r>
    </w:p>
    <w:p>
      <w:pPr>
        <w:spacing w:before="156" w:beforeLines="50"/>
        <w:jc w:val="center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岗位实习学生安全承诺书</w:t>
      </w:r>
    </w:p>
    <w:p>
      <w:pPr>
        <w:spacing w:before="156" w:beforeLines="50"/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(学生保存联)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学院批准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班学生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到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进行岗位实习，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实习时间从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年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月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日至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年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月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实习期间自觉遵守实习单位和学校的规章制度及工作纪律，服从安排，注意安全；遵守社会公德，遵纪守法，认真完成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实习教学计划中规定的各项实习内容。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实习期间学生违反《岗位实习三方协议书》，造成人身损害和其他财产损失由学生本人负责。本协议由学生负责在签字前告知家长，经家长同意后由学生本人签字保存。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0" w:lineRule="atLeas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 xml:space="preserve">               </w:t>
      </w:r>
    </w:p>
    <w:p>
      <w:pPr>
        <w:spacing w:line="0" w:lineRule="atLeas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二级学院名称(公章)：                       学生(签名)：</w:t>
      </w:r>
    </w:p>
    <w:p>
      <w:pPr>
        <w:spacing w:line="0" w:lineRule="atLeast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 xml:space="preserve">             </w:t>
      </w:r>
    </w:p>
    <w:p>
      <w:pPr>
        <w:ind w:firstLine="560" w:firstLineChars="200"/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 xml:space="preserve"> 年  月  日                             年  月  日</w:t>
      </w: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kNjY5NGVmOGRkNThmYWRiMGZlZDE3YWMyYzU1OGMifQ=="/>
  </w:docVars>
  <w:rsids>
    <w:rsidRoot w:val="397E519F"/>
    <w:rsid w:val="000252D0"/>
    <w:rsid w:val="00566551"/>
    <w:rsid w:val="00603A97"/>
    <w:rsid w:val="00AA4C88"/>
    <w:rsid w:val="00C328C8"/>
    <w:rsid w:val="00E109FA"/>
    <w:rsid w:val="00F27C91"/>
    <w:rsid w:val="25D35D0F"/>
    <w:rsid w:val="2B1C6CE5"/>
    <w:rsid w:val="2B241538"/>
    <w:rsid w:val="337E5509"/>
    <w:rsid w:val="397E519F"/>
    <w:rsid w:val="3DA20323"/>
    <w:rsid w:val="619D41F4"/>
    <w:rsid w:val="6BEC371A"/>
    <w:rsid w:val="6FEB2936"/>
    <w:rsid w:val="796C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447</Words>
  <Characters>447</Characters>
  <Lines>5</Lines>
  <Paragraphs>1</Paragraphs>
  <TotalTime>1</TotalTime>
  <ScaleCrop>false</ScaleCrop>
  <LinksUpToDate>false</LinksUpToDate>
  <CharactersWithSpaces>740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2021-06-07T08:30:00Z</dcterms:created>
  <dc:creator>Administrator</dc:creator>
  <cp:lastModifiedBy>黄定强</cp:lastModifiedBy>
  <dcterms:modified xsi:type="dcterms:W3CDTF">2024-08-28T09:03:00Z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68532F0CC80A45778924C2CBDA0A7824</vt:lpwstr>
  </property>
</Properties>
</file>