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CF" w:rsidRDefault="007612CF" w:rsidP="007612CF">
      <w:pPr>
        <w:pStyle w:val="a3"/>
        <w:wordWrap w:val="0"/>
        <w:snapToGrid w:val="0"/>
        <w:spacing w:before="76" w:beforeAutospacing="0" w:after="76" w:afterAutospacing="0" w:line="360" w:lineRule="auto"/>
        <w:ind w:right="300"/>
        <w:jc w:val="both"/>
        <w:rPr>
          <w:rFonts w:ascii="Tahoma" w:hAnsi="Tahoma" w:cs="Tahoma" w:hint="eastAsia"/>
          <w:kern w:val="2"/>
          <w:shd w:val="clear" w:color="auto" w:fill="FFFFFF"/>
        </w:rPr>
      </w:pPr>
      <w:r>
        <w:rPr>
          <w:rFonts w:ascii="黑体" w:eastAsia="黑体" w:hAnsi="黑体" w:cs="黑体" w:hint="eastAsia"/>
          <w:kern w:val="2"/>
          <w:sz w:val="32"/>
          <w:szCs w:val="32"/>
          <w:shd w:val="clear" w:color="auto" w:fill="FFFFFF"/>
        </w:rPr>
        <w:t xml:space="preserve">附件3   </w:t>
      </w:r>
      <w:r>
        <w:rPr>
          <w:rFonts w:ascii="Tahoma" w:hAnsi="Tahoma" w:cs="Tahoma" w:hint="eastAsia"/>
          <w:kern w:val="2"/>
          <w:shd w:val="clear" w:color="auto" w:fill="FFFFFF"/>
        </w:rPr>
        <w:t xml:space="preserve">           </w:t>
      </w:r>
    </w:p>
    <w:p w:rsidR="007612CF" w:rsidRDefault="007612CF" w:rsidP="007612CF">
      <w:pPr>
        <w:pStyle w:val="a3"/>
        <w:wordWrap w:val="0"/>
        <w:snapToGrid w:val="0"/>
        <w:spacing w:before="76" w:beforeAutospacing="0" w:after="76" w:afterAutospacing="0" w:line="560" w:lineRule="exact"/>
        <w:ind w:right="300"/>
        <w:jc w:val="center"/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  <w:shd w:val="clear" w:color="auto" w:fill="FFFFFF"/>
        </w:rPr>
        <w:t>广安职业技术学院修读辅修专业学生申请表</w:t>
      </w:r>
      <w:bookmarkEnd w:id="0"/>
    </w:p>
    <w:p w:rsidR="007612CF" w:rsidRDefault="007612CF" w:rsidP="007612CF">
      <w:pPr>
        <w:widowControl/>
        <w:wordWrap w:val="0"/>
        <w:spacing w:line="360" w:lineRule="auto"/>
        <w:ind w:left="300" w:right="300"/>
        <w:rPr>
          <w:rFonts w:ascii="宋体" w:eastAsia="宋体" w:cs="宋体"/>
          <w:b/>
          <w:sz w:val="36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4"/>
          <w:shd w:val="clear" w:color="auto" w:fill="FFFFFF"/>
        </w:rPr>
        <w:t xml:space="preserve">申请日期: </w:t>
      </w:r>
      <w:r>
        <w:rPr>
          <w:rFonts w:ascii="宋体" w:eastAsia="宋体" w:hAnsi="宋体" w:cs="宋体" w:hint="eastAsia"/>
          <w:sz w:val="28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sz w:val="28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8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4"/>
          <w:shd w:val="clear" w:color="auto" w:fill="FFFFFF"/>
        </w:rPr>
        <w:t xml:space="preserve">日     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1620"/>
        <w:gridCol w:w="2700"/>
      </w:tblGrid>
      <w:tr w:rsidR="007612CF" w:rsidTr="001D002F">
        <w:trPr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姓</w:t>
            </w:r>
            <w:r>
              <w:rPr>
                <w:rFonts w:eastAsia="Tahoma"/>
                <w:sz w:val="28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8"/>
                <w:szCs w:val="24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所在院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</w:tr>
      <w:tr w:rsidR="007612CF" w:rsidTr="001D002F">
        <w:trPr>
          <w:cantSplit/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班</w:t>
            </w:r>
            <w:r>
              <w:rPr>
                <w:rFonts w:eastAsia="Tahoma"/>
                <w:sz w:val="28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8"/>
                <w:szCs w:val="24"/>
              </w:rPr>
              <w:t>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学</w:t>
            </w:r>
            <w:r>
              <w:rPr>
                <w:rFonts w:eastAsia="Tahoma"/>
                <w:sz w:val="28"/>
                <w:szCs w:val="24"/>
              </w:rPr>
              <w:t xml:space="preserve">  </w:t>
            </w:r>
            <w:r>
              <w:rPr>
                <w:rFonts w:eastAsia="宋体" w:cs="宋体" w:hint="eastAsia"/>
                <w:sz w:val="28"/>
                <w:szCs w:val="24"/>
              </w:rPr>
              <w:t>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</w:tr>
      <w:tr w:rsidR="007612CF" w:rsidTr="001D002F">
        <w:trPr>
          <w:cantSplit/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申请辅修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专业名称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开设辅修专业院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</w:tr>
      <w:tr w:rsidR="007612CF" w:rsidTr="001D002F">
        <w:trPr>
          <w:cantSplit/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上学年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平均学分成绩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有无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不及格课程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</w:tr>
      <w:tr w:rsidR="007612CF" w:rsidTr="001D002F">
        <w:trPr>
          <w:cantSplit/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英语等级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考试情况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rPr>
                <w:rFonts w:ascii="Tahoma" w:eastAsia="Tahoma" w:hAnsi="Tahoma" w:cs="Tahoma"/>
                <w:sz w:val="28"/>
              </w:rPr>
            </w:pP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计算机等级考试情况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</w:p>
        </w:tc>
      </w:tr>
      <w:tr w:rsidR="007612CF" w:rsidTr="001D002F">
        <w:trPr>
          <w:trHeight w:val="16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班主任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推荐意见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</w:pPr>
            <w:r>
              <w:rPr>
                <w:rFonts w:eastAsia="Tahoma"/>
                <w:sz w:val="24"/>
                <w:szCs w:val="24"/>
              </w:rPr>
              <w:t xml:space="preserve">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>班主任签字：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right"/>
            </w:pP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Tahoma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Tahom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  <w:r>
              <w:rPr>
                <w:rFonts w:eastAsia="Tahoma"/>
                <w:sz w:val="24"/>
                <w:szCs w:val="24"/>
              </w:rPr>
              <w:t xml:space="preserve"> </w:t>
            </w:r>
          </w:p>
        </w:tc>
      </w:tr>
      <w:tr w:rsidR="007612CF" w:rsidTr="001D002F">
        <w:trPr>
          <w:trHeight w:val="19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学生所在院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审核意见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</w:pPr>
            <w:r>
              <w:rPr>
                <w:rFonts w:eastAsia="Tahoma"/>
                <w:sz w:val="24"/>
                <w:szCs w:val="24"/>
              </w:rPr>
              <w:t xml:space="preserve">          </w:t>
            </w:r>
            <w:r>
              <w:rPr>
                <w:rFonts w:eastAsia="宋体" w:cs="宋体" w:hint="eastAsia"/>
                <w:sz w:val="24"/>
                <w:szCs w:val="24"/>
              </w:rPr>
              <w:t>院长签字（盖章）：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jc w:val="right"/>
            </w:pP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Tahoma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Tahom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  <w:r>
              <w:rPr>
                <w:rFonts w:eastAsia="Tahoma"/>
                <w:sz w:val="24"/>
                <w:szCs w:val="24"/>
              </w:rPr>
              <w:t xml:space="preserve">          </w:t>
            </w:r>
          </w:p>
        </w:tc>
      </w:tr>
      <w:tr w:rsidR="007612CF" w:rsidTr="001D002F">
        <w:trPr>
          <w:trHeight w:val="2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8"/>
                <w:szCs w:val="24"/>
              </w:rPr>
              <w:t>辅修专业开设院录取意见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CF" w:rsidRDefault="007612CF" w:rsidP="001D002F">
            <w:pPr>
              <w:widowControl/>
              <w:wordWrap w:val="0"/>
              <w:spacing w:line="540" w:lineRule="exact"/>
              <w:jc w:val="center"/>
            </w:pPr>
            <w:r>
              <w:rPr>
                <w:rFonts w:eastAsia="Tahoma"/>
                <w:sz w:val="24"/>
                <w:szCs w:val="24"/>
              </w:rPr>
              <w:t xml:space="preserve">         </w:t>
            </w:r>
            <w:r>
              <w:rPr>
                <w:rFonts w:eastAsia="宋体" w:cs="宋体" w:hint="eastAsia"/>
                <w:sz w:val="24"/>
                <w:szCs w:val="24"/>
              </w:rPr>
              <w:t>院长签字（盖章）：</w:t>
            </w:r>
          </w:p>
          <w:p w:rsidR="007612CF" w:rsidRDefault="007612CF" w:rsidP="001D002F">
            <w:pPr>
              <w:widowControl/>
              <w:wordWrap w:val="0"/>
              <w:spacing w:line="540" w:lineRule="exact"/>
              <w:ind w:right="480"/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Tahom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Tahoma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</w:p>
        </w:tc>
      </w:tr>
    </w:tbl>
    <w:p w:rsidR="00790C7B" w:rsidRPr="007612CF" w:rsidRDefault="00790C7B"/>
    <w:sectPr w:rsidR="00790C7B" w:rsidRPr="0076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F"/>
    <w:rsid w:val="007612CF"/>
    <w:rsid w:val="007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E4972-6B71-4F10-ACE8-836319DE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CF"/>
    <w:pPr>
      <w:widowControl w:val="0"/>
      <w:spacing w:line="52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2C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王万里</dc:creator>
  <cp:keywords/>
  <dc:description/>
  <cp:lastModifiedBy>王万里</cp:lastModifiedBy>
  <cp:revision>1</cp:revision>
  <dcterms:created xsi:type="dcterms:W3CDTF">2018-01-17T01:09:00Z</dcterms:created>
  <dcterms:modified xsi:type="dcterms:W3CDTF">2018-01-17T01:10:00Z</dcterms:modified>
</cp:coreProperties>
</file>